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8D3" w:rsidRPr="002A66D4" w:rsidRDefault="007428D3" w:rsidP="007428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A66D4">
        <w:rPr>
          <w:rFonts w:ascii="Times New Roman" w:hAnsi="Times New Roman" w:cs="Times New Roman"/>
          <w:b/>
          <w:bCs/>
          <w:sz w:val="20"/>
          <w:szCs w:val="20"/>
          <w:lang w:val="kk-KZ"/>
        </w:rPr>
        <w:t>«Қаратоғай жалпы орта білім беретін мектебі» КММ</w:t>
      </w:r>
    </w:p>
    <w:p w:rsidR="007428D3" w:rsidRPr="002A66D4" w:rsidRDefault="007428D3" w:rsidP="007428D3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Pr="00EB494D" w:rsidRDefault="00EB494D" w:rsidP="007428D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Орта білім беру ұйымдарының бастапқы әскери және технологиялық даярлығының педагог-ұйымдастырушысы 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мамандығы бойынша </w:t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тұрақты 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лауазымға конкурс</w:t>
      </w:r>
    </w:p>
    <w:p w:rsidR="007428D3" w:rsidRPr="00EB494D" w:rsidRDefault="007428D3" w:rsidP="007428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«Қаратоғай жалпы орта білім беретін мектебі» КММ, Ақтөбе облысы, Мәртөк ауданы, Қаратоғай ауылы, пошта индексі 030606, электрондық пошта </w:t>
      </w:r>
      <w:r w:rsidRPr="00EB494D">
        <w:rPr>
          <w:rFonts w:ascii="Times New Roman" w:hAnsi="Times New Roman" w:cs="Times New Roman"/>
          <w:bCs/>
          <w:color w:val="0070C0"/>
          <w:sz w:val="20"/>
          <w:szCs w:val="20"/>
          <w:u w:val="single"/>
          <w:lang w:val="kk-KZ"/>
        </w:rPr>
        <w:t>karatygai@mail.ru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, телефон </w:t>
      </w:r>
      <w:r w:rsidRPr="00EB494D">
        <w:rPr>
          <w:rFonts w:ascii="Times New Roman" w:hAnsi="Times New Roman" w:cs="Times New Roman"/>
          <w:bCs/>
          <w:color w:val="0070C0"/>
          <w:sz w:val="20"/>
          <w:szCs w:val="20"/>
          <w:lang w:val="kk-KZ"/>
        </w:rPr>
        <w:t xml:space="preserve">8-71-(331)-26-4-16 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педагогтың </w:t>
      </w:r>
      <w:r w:rsidR="00E827DA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тұрықты 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лауазымына конкурс жариялайды.</w:t>
      </w:r>
    </w:p>
    <w:p w:rsidR="007428D3" w:rsidRPr="00EB494D" w:rsidRDefault="00EB494D" w:rsidP="00E827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Л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ауазымның атауы:</w:t>
      </w:r>
      <w:r w:rsidR="00E827DA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</w:t>
      </w:r>
      <w:r w:rsidR="00E827DA" w:rsidRPr="00EB494D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ұйымдарының бастапқы әскери және технологиялық даярлығының педагог-ұйымдастырушысы</w:t>
      </w:r>
      <w:r w:rsidR="007428D3" w:rsidRPr="00EB49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428D3" w:rsidRPr="00EB494D">
        <w:rPr>
          <w:rFonts w:ascii="Times New Roman" w:hAnsi="Times New Roman" w:cs="Times New Roman"/>
          <w:sz w:val="20"/>
          <w:szCs w:val="20"/>
          <w:u w:val="single"/>
          <w:lang w:val="kk-KZ"/>
        </w:rPr>
        <w:t>(1 бірлік)</w:t>
      </w:r>
    </w:p>
    <w:p w:rsidR="007428D3" w:rsidRPr="00EB494D" w:rsidRDefault="007428D3" w:rsidP="0040633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 функционалдық міндеттері:</w:t>
      </w:r>
    </w:p>
    <w:p w:rsidR="00F219A3" w:rsidRPr="00EB494D" w:rsidRDefault="006B002C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r w:rsidR="00F219A3" w:rsidRPr="00EB494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Лауазымдық міндеттері: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оқу кабинетін жабдықтауға және жабдықтауға қойылатын талаптарды сақтайды;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әскерге шақыру жасына дейінгілерді әскери есепке қою жөніндегі алдын ала жұмысты ұйымдастырады;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оқу-тәрбие үдерісінде қауіпсіздік шараларын сақтайды;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:rsidR="00F219A3" w:rsidRPr="00EB494D" w:rsidRDefault="006B002C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r w:rsidR="00F219A3" w:rsidRPr="00EB494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Білуге тиіс: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Қазақстан Республикасының </w:t>
      </w:r>
      <w:hyperlink r:id="rId5" w:anchor="z1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Конституциясын</w:t>
        </w:r>
      </w:hyperlink>
      <w:r w:rsidR="006B002C"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,</w:t>
      </w: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Қазақстан Республикасының "</w:t>
      </w:r>
      <w:hyperlink r:id="rId6" w:anchor="z1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Білім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hyperlink r:id="rId7" w:anchor="z22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Педагог мәртебесі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hyperlink r:id="rId8" w:anchor="z2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Қазақстан Республикасындағы Баланың құқықтары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hyperlink r:id="rId9" w:anchor="z2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Әскери қызмет және әскери қызметшілердің мәртебесі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 заңдарын, Қазақстан Республикасының азаматтарын әскери есепке алу мәселелері жөніндегі нормативтік құқықтық актілерді, "</w:t>
      </w:r>
      <w:hyperlink r:id="rId10" w:anchor="z1" w:history="1">
        <w:r w:rsidRPr="00EB494D">
          <w:rPr>
            <w:rFonts w:ascii="Times New Roman" w:eastAsia="Times New Roman" w:hAnsi="Times New Roman" w:cs="Times New Roman"/>
            <w:spacing w:val="2"/>
            <w:sz w:val="20"/>
            <w:szCs w:val="20"/>
            <w:lang w:val="kk-KZ"/>
          </w:rPr>
          <w:t>Сыбайлас жемқорлыққа қарсы іс-қимыл туралы</w:t>
        </w:r>
      </w:hyperlink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мемлекеттік жалпыға міндетті білім беру стандарты, оқу пәнінің мазмұны, оқу-тәрбие процесі, оқыту және бағалау әдістемесі;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педагогика және психология, әлеуметтану негіздері, қазіргі педагогикалық ғылым мен практиканың жетістіктері;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басқарудың инновациялық әдістері;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педагогикалық этиканың нормалары;</w:t>
      </w:r>
    </w:p>
    <w:p w:rsidR="00F219A3" w:rsidRPr="00EB494D" w:rsidRDefault="00F219A3" w:rsidP="006B0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экономика негіздері, еңбек заңнамасы, еңбек қауіпсіздігі және еңбекті қорғау, өртке қарсы қорғау қағидалары.</w:t>
      </w:r>
    </w:p>
    <w:p w:rsidR="007428D3" w:rsidRPr="00EB494D" w:rsidRDefault="006B002C" w:rsidP="006B0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Еңбекақы төлеу мөлшері мен шарттары:</w:t>
      </w:r>
      <w:r w:rsidR="00403C64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еңбекақы  мөлшері 149</w:t>
      </w:r>
      <w:r w:rsidR="005B7B58" w:rsidRPr="00EB494D">
        <w:rPr>
          <w:rFonts w:ascii="Times New Roman" w:hAnsi="Times New Roman" w:cs="Times New Roman"/>
          <w:bCs/>
          <w:sz w:val="20"/>
          <w:szCs w:val="20"/>
          <w:lang w:val="kk-KZ"/>
        </w:rPr>
        <w:t>893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теңге.</w:t>
      </w:r>
    </w:p>
    <w:p w:rsidR="007428D3" w:rsidRPr="00EB494D" w:rsidRDefault="005B7B58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  <w:t xml:space="preserve">   </w:t>
      </w:r>
      <w:r w:rsidR="007428D3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(жалақыға есептелген төлем – ұсталымсыз)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3.Кандидатқа қойылатын біліктілік талаптары: </w:t>
      </w:r>
    </w:p>
    <w:p w:rsidR="00E827DA" w:rsidRPr="00EB494D" w:rsidRDefault="006B002C" w:rsidP="00E827DA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"Бастапқы әскери оқыту және дене тәрбиесі оқытушысы" мамандығы бойынша жоғары және (немесе) жоғары оқу орнынан кейінгі білім;</w:t>
      </w:r>
    </w:p>
    <w:p w:rsidR="00E827DA" w:rsidRPr="00EB494D" w:rsidRDefault="006B002C" w:rsidP="00E827DA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</w:r>
    </w:p>
    <w:p w:rsidR="006B002C" w:rsidRPr="00EB494D" w:rsidRDefault="006B002C" w:rsidP="00E827DA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</w:r>
    </w:p>
    <w:p w:rsidR="00403C64" w:rsidRPr="00EB494D" w:rsidRDefault="00403C64" w:rsidP="00403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</w:p>
    <w:p w:rsidR="006B002C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4.Құжаттарды қабылдау мерзімі: </w:t>
      </w:r>
      <w:r w:rsidR="00C956EF">
        <w:rPr>
          <w:rFonts w:ascii="Times New Roman" w:hAnsi="Times New Roman" w:cs="Times New Roman"/>
          <w:bCs/>
          <w:sz w:val="20"/>
          <w:szCs w:val="20"/>
          <w:lang w:val="kk-KZ"/>
        </w:rPr>
        <w:t>29</w:t>
      </w:r>
      <w:r w:rsidR="00D738F2">
        <w:rPr>
          <w:rFonts w:ascii="Times New Roman" w:hAnsi="Times New Roman" w:cs="Times New Roman"/>
          <w:bCs/>
          <w:sz w:val="20"/>
          <w:szCs w:val="20"/>
          <w:lang w:val="kk-KZ"/>
        </w:rPr>
        <w:t>.09</w:t>
      </w:r>
      <w:r w:rsidR="006B002C" w:rsidRPr="00EB494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.2022ж. – </w:t>
      </w:r>
      <w:r w:rsidR="009F280E">
        <w:rPr>
          <w:rFonts w:ascii="Times New Roman" w:hAnsi="Times New Roman" w:cs="Times New Roman"/>
          <w:bCs/>
          <w:sz w:val="20"/>
          <w:szCs w:val="20"/>
          <w:lang w:val="kk-KZ"/>
        </w:rPr>
        <w:t>0</w:t>
      </w:r>
      <w:r w:rsidR="00545E60">
        <w:rPr>
          <w:rFonts w:ascii="Times New Roman" w:hAnsi="Times New Roman" w:cs="Times New Roman"/>
          <w:bCs/>
          <w:sz w:val="20"/>
          <w:szCs w:val="20"/>
          <w:lang w:val="kk-KZ"/>
        </w:rPr>
        <w:t>7.</w:t>
      </w:r>
      <w:r w:rsidR="009F280E">
        <w:rPr>
          <w:rFonts w:ascii="Times New Roman" w:hAnsi="Times New Roman" w:cs="Times New Roman"/>
          <w:bCs/>
          <w:sz w:val="20"/>
          <w:szCs w:val="20"/>
          <w:lang w:val="kk-KZ"/>
        </w:rPr>
        <w:t>10</w:t>
      </w:r>
      <w:r w:rsidR="006718EB">
        <w:rPr>
          <w:rFonts w:ascii="Times New Roman" w:hAnsi="Times New Roman" w:cs="Times New Roman"/>
          <w:bCs/>
          <w:sz w:val="20"/>
          <w:szCs w:val="20"/>
          <w:lang w:val="kk-KZ"/>
        </w:rPr>
        <w:t>.2022ж.</w:t>
      </w:r>
      <w:r w:rsidR="006B002C" w:rsidRPr="00EB494D">
        <w:rPr>
          <w:rFonts w:ascii="Times New Roman" w:hAnsi="Times New Roman" w:cs="Times New Roman"/>
          <w:bCs/>
          <w:sz w:val="20"/>
          <w:szCs w:val="20"/>
          <w:lang w:val="kk-KZ"/>
        </w:rPr>
        <w:t>дейін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545E6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</w:t>
      </w: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ab/>
        <w:t>(7 жұмыс күні)</w:t>
      </w:r>
    </w:p>
    <w:p w:rsidR="007428D3" w:rsidRPr="00EB494D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Құжаттарды қабылдау уақыты (қағаз түрінде болса) – 9:00 – 17:00 сағ.аралығы</w:t>
      </w:r>
    </w:p>
    <w:p w:rsidR="007428D3" w:rsidRPr="000D0281" w:rsidRDefault="007428D3" w:rsidP="000D0281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Үзіліс 12:00 – 14:00 сағ.аралығында</w:t>
      </w:r>
    </w:p>
    <w:p w:rsidR="006B002C" w:rsidRDefault="007428D3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Cs/>
          <w:sz w:val="20"/>
          <w:szCs w:val="20"/>
          <w:lang w:val="kk-KZ"/>
        </w:rPr>
        <w:t>Құжаттарды қабылдау орны: мұғалімдер бөлмесі</w:t>
      </w:r>
      <w:r w:rsidR="00EB494D" w:rsidRPr="00EB494D">
        <w:rPr>
          <w:rFonts w:ascii="Times New Roman" w:hAnsi="Times New Roman" w:cs="Times New Roman"/>
          <w:bCs/>
          <w:sz w:val="20"/>
          <w:szCs w:val="20"/>
          <w:lang w:val="kk-KZ"/>
        </w:rPr>
        <w:t>.</w:t>
      </w:r>
    </w:p>
    <w:p w:rsidR="000D0281" w:rsidRDefault="000D0281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D0281" w:rsidRDefault="000D0281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D0281" w:rsidRDefault="000D0281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D0281" w:rsidRDefault="000D0281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D0281" w:rsidRPr="00EB494D" w:rsidRDefault="000D0281" w:rsidP="00EB494D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03C64" w:rsidRPr="00EB494D" w:rsidRDefault="00403C64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Pr="00EB494D" w:rsidRDefault="006B002C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5</w:t>
      </w:r>
      <w:r w:rsidR="007428D3" w:rsidRPr="00EB494D">
        <w:rPr>
          <w:rFonts w:ascii="Times New Roman" w:hAnsi="Times New Roman" w:cs="Times New Roman"/>
          <w:b/>
          <w:bCs/>
          <w:sz w:val="20"/>
          <w:szCs w:val="20"/>
          <w:lang w:val="kk-KZ"/>
        </w:rPr>
        <w:t>. Қажетті құжаттар тізбесі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494D">
        <w:rPr>
          <w:rFonts w:ascii="Times New Roman" w:hAnsi="Times New Roman" w:cs="Times New Roman"/>
          <w:sz w:val="20"/>
          <w:szCs w:val="20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z162"/>
      <w:r w:rsidRPr="00EB494D">
        <w:rPr>
          <w:rFonts w:ascii="Times New Roman" w:hAnsi="Times New Roman" w:cs="Times New Roman"/>
          <w:sz w:val="20"/>
          <w:szCs w:val="20"/>
          <w:lang w:val="kk-KZ"/>
        </w:rPr>
        <w:t xml:space="preserve">      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z163"/>
      <w:bookmarkEnd w:id="0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z164"/>
      <w:bookmarkEnd w:id="1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165"/>
      <w:bookmarkEnd w:id="2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z166"/>
      <w:bookmarkEnd w:id="3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5) еңбек қызметін растайтын құжаттың көшірмесі (бар болса);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5" w:name="z167"/>
      <w:bookmarkEnd w:id="4"/>
      <w:r w:rsidRPr="00EB494D">
        <w:rPr>
          <w:rFonts w:ascii="Times New Roman" w:hAnsi="Times New Roman" w:cs="Times New Roman"/>
          <w:sz w:val="20"/>
          <w:szCs w:val="20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6" w:name="z168"/>
      <w:bookmarkEnd w:id="5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7) психоневрологиялық ұйымнан анықтама;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169"/>
      <w:bookmarkEnd w:id="6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8) наркологиялық ұйымнан анықтама;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8" w:name="z170"/>
      <w:bookmarkEnd w:id="7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7428D3" w:rsidRPr="00EB494D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171"/>
      <w:bookmarkEnd w:id="8"/>
      <w:r w:rsidRPr="00EB494D">
        <w:rPr>
          <w:rFonts w:ascii="Times New Roman" w:hAnsi="Times New Roman" w:cs="Times New Roman"/>
          <w:sz w:val="20"/>
          <w:szCs w:val="20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bookmarkEnd w:id="9"/>
    <w:p w:rsidR="006B002C" w:rsidRPr="00EB494D" w:rsidRDefault="006B002C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827DA" w:rsidRDefault="00E827DA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B494D" w:rsidRDefault="00EB494D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03C64" w:rsidRPr="006B002C" w:rsidRDefault="00403C64" w:rsidP="006B002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B494D" w:rsidRPr="002A66D4" w:rsidRDefault="00EB494D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428D3" w:rsidRPr="002A66D4" w:rsidRDefault="007428D3" w:rsidP="007428D3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6"/>
        <w:gridCol w:w="4146"/>
      </w:tblGrid>
      <w:tr w:rsidR="007428D3" w:rsidRPr="00A37D6D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ұйымдарының бірінші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басшылары мен педагогтерін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лауазымға тағайындау,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лауазымнан босату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қағидаларына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10-қосымша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Нысан 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  <w:r w:rsidRPr="002A66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жариялаған мемлекеттік </w:t>
            </w:r>
            <w:r w:rsidRPr="002A66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</w:tr>
    </w:tbl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кандидаттың Т.А.Ә. (болған жағдайда), ЖСН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(лауазымы, жұмыс орны)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Нақты тұратын жері, тіркелген мекенжайы, байланыс телефоны</w:t>
      </w:r>
    </w:p>
    <w:p w:rsidR="007428D3" w:rsidRPr="002A66D4" w:rsidRDefault="007428D3" w:rsidP="00742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z229"/>
      <w:r w:rsidRPr="002A66D4">
        <w:rPr>
          <w:rFonts w:ascii="Times New Roman" w:hAnsi="Times New Roman" w:cs="Times New Roman"/>
          <w:b/>
          <w:color w:val="000000"/>
          <w:sz w:val="20"/>
          <w:szCs w:val="20"/>
        </w:rPr>
        <w:t>Өтініш</w:t>
      </w:r>
    </w:p>
    <w:bookmarkEnd w:id="10"/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білім беру ұйымдарының атауы, мекенжайы (облыс, аудан, қала / ауыл)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Қазіргі уақытта жұмыс істеймін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лауазымы, ұйымның атауы, мекенжайы (облыс, аудан, қала / ауыл)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Өзім туралы мынадай мәліметтерді хабарлаймын:</w:t>
      </w:r>
    </w:p>
    <w:p w:rsidR="007428D3" w:rsidRPr="002A66D4" w:rsidRDefault="007428D3" w:rsidP="00742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Білімі: жоғары немесе жоғары оқу орнынан кейінгі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99"/>
        <w:gridCol w:w="2588"/>
        <w:gridCol w:w="3650"/>
      </w:tblGrid>
      <w:tr w:rsidR="007428D3" w:rsidRPr="002A66D4" w:rsidTr="003F637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 кезеңі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бойынша мамандығы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      Біліктілік санатының болуы (берген (растаған) күні):____________________________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Педагогикалық жұмыс өтілі:________________________________________________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Келесі жұмыс нәтижелерім бар:_____________________________________________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_________________________________________________________________________</w:t>
      </w:r>
      <w:r w:rsidRPr="002A66D4">
        <w:rPr>
          <w:rFonts w:ascii="Times New Roman" w:hAnsi="Times New Roman" w:cs="Times New Roman"/>
          <w:sz w:val="20"/>
          <w:szCs w:val="20"/>
        </w:rPr>
        <w:br/>
      </w: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03C64" w:rsidRDefault="00403C64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428D3" w:rsidRPr="00C66C26" w:rsidRDefault="007428D3" w:rsidP="007428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5"/>
        <w:gridCol w:w="3867"/>
      </w:tblGrid>
      <w:tr w:rsidR="007428D3" w:rsidRPr="00A37D6D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ұйымдарының бірінші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басшылары мен педагогтерін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лауазымға тағайындау,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лауазымнан босату 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қағидаларына</w:t>
            </w:r>
            <w:r w:rsidRPr="00C66C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11-қосымша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C66C26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6C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</w:p>
        </w:tc>
      </w:tr>
    </w:tbl>
    <w:p w:rsidR="007428D3" w:rsidRPr="002A66D4" w:rsidRDefault="007428D3" w:rsidP="007428D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z231"/>
      <w:r w:rsidRPr="002A66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433"/>
        <w:gridCol w:w="2319"/>
        <w:gridCol w:w="2884"/>
      </w:tblGrid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шарттар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Растайтын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 саны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(1-ден 20-ға дейін)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 деңгейі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 және кәсіптік = 1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күндізгі = 5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сырттай / қашықтықтан оқыту = 2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білім туралы үздік диплом = 7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 академиялық дәрежесі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немесе жоғары білімі бар маман = 5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PHD-докторы = 10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докторы = 10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кандидаты = 10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 біліктілік тестілеуі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60-қа дейін = 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70-ке дейін = 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80-ге дейін =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90-ға дейін = 6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40-қа дейін = 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50-ге дейін =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60-қа дейін = 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70-ке дейін 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"Педагог-модератор"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 = 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 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дейін=6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80-ден 90 балға дейін=7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 дейін=2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"Педагог-сарапшы"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дейін=7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 дейін=8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 дейін=3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60-тан 70 балға дейін=5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"Педагог-зерттеуші" біліктілік санатымен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дейін- 5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 дейін=8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 дейін=9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 және педагогика бойынша: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 дейін=0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40 - тан 50 балға дейін=4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 дейін=5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 дейін=6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"Педагог-шебер" біліктілік санатымен - 10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Біліктілігі/Санаты.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Куәлік, өзге де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санат -2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санатты-3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Педагог-модератор-3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Педагог-сарапшы =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 зерттеуші = 7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Педагог-шебер = 10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жылдан 3 жылға дейін = 1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жылдан 5 жылға дейін = 1,5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жылдан 10 жылға дейін = 2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жылдан және одан артық = 3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 және әдістемелік қызмет тәжірибесі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әдіскер=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орынбасары=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 алғаш кіріскен педагогтар үшін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 туралы дипломға қосымша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Педагогикалық/кәсіптік практика нәтижелері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"өте жақсы" =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"жақсы" = 0,5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 ұсыныс хаттың болуы =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 хат болмаған жағдайда – минус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 ұсыныс хаттың болуы = минус 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 жетістіктердің көрсеткіштері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мұғалімдер мен олимпиадалар жеңімпаздарының дипломдары, грамоталары;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мемлекеттік награда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 мен конкурстардың жүлдегерлері-0,5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жобалар-1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 мен конкурстардың жүлдегерлері-3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"Үздік педагог" конкурсының қатысушысы-1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"Үздік педагог" конкурсының жүлдегері –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"Қазақстанның еңбек сіңірген ұстазы" - 10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 қызмет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авторлық жұмыстар және жарияланымдар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тізбесіне енгізілген оқулықтардың және (немесе) </w:t>
            </w: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ОӘК авторы немесе тең авторы – 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РОӘК – 2 тізбесіне енгізілген оқулықтардың және (немесе) ОӘК авторы немесе тең авторы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 қызмет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көшбасшылық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көптілділікті жүзеге асыру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 жетекшілігі -1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 қауымдастық көшбасшысы – 1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тілде оқыту, орыс/қазақ – 2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Шетел/орыс, шетел/қазақ – 3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тілде оқыту (қазақ, орыс, шетел) – 5 балл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 дайындық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пәндік дайындық сертификаттары;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цифрлық сауаттылық сертификаты,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ҚАЗТЕСТ,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IELTS; 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TOEFL; 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DELF;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"Өрлеу" курстары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 - 0,5 балл (әрқайсысы жеке)</w:t>
            </w:r>
          </w:p>
        </w:tc>
      </w:tr>
      <w:tr w:rsidR="007428D3" w:rsidRPr="002A66D4" w:rsidTr="003F637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8D3" w:rsidRPr="002A66D4" w:rsidRDefault="007428D3" w:rsidP="003F637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Максималды балл – 83</w:t>
            </w:r>
          </w:p>
        </w:tc>
      </w:tr>
    </w:tbl>
    <w:p w:rsidR="007428D3" w:rsidRPr="002A66D4" w:rsidRDefault="007428D3" w:rsidP="00742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66D4">
        <w:rPr>
          <w:rFonts w:ascii="Times New Roman" w:hAnsi="Times New Roman" w:cs="Times New Roman"/>
          <w:sz w:val="20"/>
          <w:szCs w:val="20"/>
        </w:rPr>
        <w:br/>
      </w:r>
      <w:r w:rsidRPr="002A66D4">
        <w:rPr>
          <w:rFonts w:ascii="Times New Roman" w:hAnsi="Times New Roman" w:cs="Times New Roman"/>
          <w:sz w:val="20"/>
          <w:szCs w:val="20"/>
        </w:rPr>
        <w:br/>
      </w:r>
    </w:p>
    <w:p w:rsidR="00B84C12" w:rsidRPr="007428D3" w:rsidRDefault="00B84C12">
      <w:pPr>
        <w:rPr>
          <w:lang w:val="kk-KZ"/>
        </w:rPr>
      </w:pPr>
    </w:p>
    <w:sectPr w:rsidR="00B84C12" w:rsidRPr="007428D3" w:rsidSect="00403C6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E21"/>
    <w:multiLevelType w:val="hybridMultilevel"/>
    <w:tmpl w:val="7B1A12BA"/>
    <w:lvl w:ilvl="0" w:tplc="94F05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520EA3"/>
    <w:multiLevelType w:val="hybridMultilevel"/>
    <w:tmpl w:val="E818A70C"/>
    <w:lvl w:ilvl="0" w:tplc="3AECE578">
      <w:start w:val="1"/>
      <w:numFmt w:val="bullet"/>
      <w:lvlText w:val="-"/>
      <w:lvlJc w:val="left"/>
      <w:pPr>
        <w:ind w:left="-4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 w16cid:durableId="1174494286">
    <w:abstractNumId w:val="1"/>
  </w:num>
  <w:num w:numId="2" w16cid:durableId="176340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C0"/>
    <w:rsid w:val="000319C0"/>
    <w:rsid w:val="000D0281"/>
    <w:rsid w:val="00403C64"/>
    <w:rsid w:val="0040633D"/>
    <w:rsid w:val="00545E60"/>
    <w:rsid w:val="005B7B58"/>
    <w:rsid w:val="006718EB"/>
    <w:rsid w:val="006B002C"/>
    <w:rsid w:val="007428D3"/>
    <w:rsid w:val="00800F2F"/>
    <w:rsid w:val="00845A75"/>
    <w:rsid w:val="0095158D"/>
    <w:rsid w:val="009F280E"/>
    <w:rsid w:val="00A37D6D"/>
    <w:rsid w:val="00B84C12"/>
    <w:rsid w:val="00BB33FE"/>
    <w:rsid w:val="00C956EF"/>
    <w:rsid w:val="00CC10FD"/>
    <w:rsid w:val="00D738F2"/>
    <w:rsid w:val="00E827DA"/>
    <w:rsid w:val="00EB494D"/>
    <w:rsid w:val="00EF3025"/>
    <w:rsid w:val="00F219A3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83BB"/>
  <w15:docId w15:val="{8D68135B-2BCB-9348-B603-47CEA98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D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21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D3"/>
    <w:pPr>
      <w:ind w:left="720"/>
      <w:contextualSpacing/>
    </w:pPr>
  </w:style>
  <w:style w:type="paragraph" w:customStyle="1" w:styleId="disclaimer">
    <w:name w:val="disclaimer"/>
    <w:basedOn w:val="a"/>
    <w:rsid w:val="007428D3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2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20000345_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adilet.zan.kz/kaz/docs/Z1900000293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dilet.zan.kz/kaz/docs/Z070000319_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adilet.zan.kz/kaz/docs/K950001000_" TargetMode="External" /><Relationship Id="rId10" Type="http://schemas.openxmlformats.org/officeDocument/2006/relationships/hyperlink" Target="https://adilet.zan.kz/kaz/docs/Z150000041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dilet.zan.kz/kaz/docs/Z12000005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</dc:creator>
  <cp:keywords/>
  <dc:description/>
  <cp:lastModifiedBy>Гость</cp:lastModifiedBy>
  <cp:revision>14</cp:revision>
  <dcterms:created xsi:type="dcterms:W3CDTF">2022-08-09T10:53:00Z</dcterms:created>
  <dcterms:modified xsi:type="dcterms:W3CDTF">2022-09-28T05:57:00Z</dcterms:modified>
</cp:coreProperties>
</file>