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4FC4" w14:textId="117C0340" w:rsidR="00172C9E" w:rsidRDefault="000F3C9D" w:rsidP="00172C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Қаратоғай ЖОББМ» бойынша 01.0</w:t>
      </w:r>
      <w:r w:rsidR="001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.-31.</w:t>
      </w:r>
      <w:r w:rsidR="001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08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</w:t>
      </w:r>
      <w:r w:rsidR="0017616E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 аралығындағы жетістіктер</w:t>
      </w:r>
    </w:p>
    <w:p w14:paraId="723157D9" w14:textId="115551DE" w:rsidR="00172C9E" w:rsidRDefault="00172C9E" w:rsidP="00172C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16D51D4E" w14:textId="46844EA4" w:rsidR="0017616E" w:rsidRPr="001D626B" w:rsidRDefault="0017616E" w:rsidP="001D62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94505711"/>
      <w:r w:rsidRPr="0017616E">
        <w:rPr>
          <w:rFonts w:ascii="Times New Roman" w:hAnsi="Times New Roman" w:cs="Times New Roman"/>
          <w:sz w:val="24"/>
          <w:szCs w:val="24"/>
          <w:lang w:val="kk-KZ"/>
        </w:rPr>
        <w:t>8-11</w:t>
      </w:r>
      <w:r w:rsidR="00172C9E"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172C9E"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>ұлттық құндывықтарын негізінде тәрбиелеу, шығармашылық дамыту және қолдау мақсатында</w:t>
      </w:r>
      <w:r w:rsidR="007D3C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республикалық Мәшһүр Жүсіп оқуларының </w:t>
      </w:r>
      <w:r w:rsid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 болып өнер білсең,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>тіпті жақсы</w:t>
      </w:r>
      <w:r w:rsidR="007D3CC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ғылыми зерттеу жобасы номинациясы бойынша аудандық кезеңде</w:t>
      </w:r>
      <w:r w:rsidRPr="001D62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2C9E" w:rsidRPr="001D62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 орын </w:t>
      </w:r>
      <w:r w:rsidRPr="001D626B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Өтебаева Гүлбаушан</w:t>
      </w:r>
    </w:p>
    <w:p w14:paraId="46E7C01B" w14:textId="6373A68E" w:rsidR="0017616E" w:rsidRPr="007D3CC0" w:rsidRDefault="0017616E" w:rsidP="007D3C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" w:name="_Hlk194508296"/>
      <w:bookmarkEnd w:id="0"/>
      <w:r w:rsidRPr="0017616E">
        <w:rPr>
          <w:rFonts w:ascii="Times New Roman" w:hAnsi="Times New Roman" w:cs="Times New Roman"/>
          <w:sz w:val="24"/>
          <w:szCs w:val="24"/>
          <w:lang w:val="kk-KZ"/>
        </w:rPr>
        <w:t>8-11 сынып оқушыларын ұлттық құндывықтарын негізінде тәрбиелеу, шығармашылық дамыту және қолдау мақсатында</w:t>
      </w:r>
      <w:r w:rsidR="007D3C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62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республикалық Мәшһүр Жүсіп оқуларының </w:t>
      </w:r>
      <w:r w:rsidR="001D626B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1D626B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Білімді зерек адам болам!</w:t>
      </w:r>
      <w:r w:rsidR="001D626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1D626B">
        <w:rPr>
          <w:rFonts w:ascii="Times New Roman" w:hAnsi="Times New Roman" w:cs="Times New Roman"/>
          <w:b/>
          <w:bCs/>
          <w:sz w:val="24"/>
          <w:szCs w:val="24"/>
          <w:lang w:val="kk-KZ"/>
        </w:rPr>
        <w:t>- десең, Қара өзіңді басқаның айнасымен</w:t>
      </w:r>
      <w:r w:rsidR="001D626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7D3CC0">
        <w:rPr>
          <w:rFonts w:ascii="Times New Roman" w:hAnsi="Times New Roman" w:cs="Times New Roman"/>
          <w:sz w:val="24"/>
          <w:szCs w:val="24"/>
          <w:lang w:val="kk-KZ"/>
        </w:rPr>
        <w:t xml:space="preserve"> эссе жазу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номинациясы бойынша аудандық кезеңде</w:t>
      </w:r>
      <w:r w:rsidRPr="007D3C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>I</w:t>
      </w:r>
      <w:r w:rsid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</w:t>
      </w:r>
      <w:r w:rsidRP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орын </w:t>
      </w:r>
      <w:r w:rsid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>Адиган Ақтілек</w:t>
      </w:r>
    </w:p>
    <w:bookmarkEnd w:id="1"/>
    <w:p w14:paraId="53128787" w14:textId="65B98494" w:rsidR="001D626B" w:rsidRPr="0017616E" w:rsidRDefault="001D626B" w:rsidP="001D62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616E">
        <w:rPr>
          <w:rFonts w:ascii="Times New Roman" w:hAnsi="Times New Roman" w:cs="Times New Roman"/>
          <w:sz w:val="24"/>
          <w:szCs w:val="24"/>
          <w:lang w:val="kk-KZ"/>
        </w:rPr>
        <w:t>8-11 сынып оқушыларын ұлттық құндывықтарын негізінде тәрбиелеу, шығармашылық дамыту және қолдау мақсатында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республикалық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Ілияс Жасүгіров</w:t>
      </w:r>
      <w:r w:rsidRP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оқуларының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«Заманның заңғар тұлғасы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буктрейлерлер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бағыты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бойынша аудандық кезеңде</w:t>
      </w:r>
    </w:p>
    <w:p w14:paraId="08E6334B" w14:textId="7B669FEF" w:rsidR="001D626B" w:rsidRPr="0017616E" w:rsidRDefault="001D626B" w:rsidP="001D626B">
      <w:pPr>
        <w:pStyle w:val="a3"/>
        <w:ind w:left="5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616E">
        <w:rPr>
          <w:rFonts w:ascii="Times New Roman" w:hAnsi="Times New Roman" w:cs="Times New Roman"/>
          <w:b/>
          <w:bCs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  <w:r w:rsidRPr="0017616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орын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Нұрхат</w:t>
      </w:r>
      <w:r w:rsidR="00DC1A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Оразғали</w:t>
      </w:r>
    </w:p>
    <w:p w14:paraId="1F7ADC5C" w14:textId="06A5CD32" w:rsidR="00DC1A7D" w:rsidRPr="00DC1A7D" w:rsidRDefault="00DC1A7D" w:rsidP="00DC1A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Жалпы білім беретін мектеп оқушылары арасында өткен Адам өз құқықтарын не үшін білу керек эссе байқауының аудандық кезенінде </w:t>
      </w:r>
      <w:r w:rsidRPr="00DC1A7D">
        <w:rPr>
          <w:rFonts w:ascii="Times New Roman" w:hAnsi="Times New Roman" w:cs="Times New Roman"/>
          <w:b/>
          <w:bCs/>
          <w:sz w:val="24"/>
          <w:szCs w:val="24"/>
          <w:lang w:val="kk-KZ"/>
        </w:rPr>
        <w:t>I орын Нұрхат Оразғали</w:t>
      </w:r>
    </w:p>
    <w:p w14:paraId="0C5608B8" w14:textId="405503C1" w:rsidR="00DC1A7D" w:rsidRPr="007D3CC0" w:rsidRDefault="00DC1A7D" w:rsidP="00DC1A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616E">
        <w:rPr>
          <w:rFonts w:ascii="Times New Roman" w:hAnsi="Times New Roman" w:cs="Times New Roman"/>
          <w:sz w:val="24"/>
          <w:szCs w:val="24"/>
          <w:lang w:val="kk-KZ"/>
        </w:rPr>
        <w:t>8-11 сынып оқушыларын ұлттық құндывықтарын негізінде тәрбиелеу, шығармашылық дамыту және қолдау мақсатында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62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республикалық Мәшһүр Жүсіп оқуларының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1D626B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Білімді зерек адам болам!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1D626B">
        <w:rPr>
          <w:rFonts w:ascii="Times New Roman" w:hAnsi="Times New Roman" w:cs="Times New Roman"/>
          <w:b/>
          <w:bCs/>
          <w:sz w:val="24"/>
          <w:szCs w:val="24"/>
          <w:lang w:val="kk-KZ"/>
        </w:rPr>
        <w:t>- десең, Қара өзіңді басқаның айнасымен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эссе жазу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1047">
        <w:rPr>
          <w:rFonts w:ascii="Times New Roman" w:hAnsi="Times New Roman" w:cs="Times New Roman"/>
          <w:sz w:val="24"/>
          <w:szCs w:val="24"/>
          <w:lang w:val="kk-KZ"/>
        </w:rPr>
        <w:t>бағыты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бойынша аудандық кезеңде</w:t>
      </w:r>
      <w:r w:rsidRPr="007D3C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ІІ</w:t>
      </w:r>
      <w:r w:rsidRP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орын </w:t>
      </w:r>
      <w:r w:rsidR="00851047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Қожаберген Перизат</w:t>
      </w:r>
    </w:p>
    <w:p w14:paraId="4CEAE6A7" w14:textId="31876900" w:rsidR="00851047" w:rsidRPr="00851047" w:rsidRDefault="00851047" w:rsidP="0085104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616E">
        <w:rPr>
          <w:rFonts w:ascii="Times New Roman" w:hAnsi="Times New Roman" w:cs="Times New Roman"/>
          <w:sz w:val="24"/>
          <w:szCs w:val="24"/>
          <w:lang w:val="kk-KZ"/>
        </w:rPr>
        <w:t>8-11 сынып оқушыларын ұлттық құндывықтарын негізінде тәрбиелеу, шығармашылық дамыту және қолдау мақсатында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республикалық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Ілияс Жасүгіров</w:t>
      </w:r>
      <w:r w:rsidRPr="007D3CC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оқуларының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«Ілияс-қарасөз шебері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көркемсөз оқу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бағыты</w:t>
      </w: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бойынша аудандық кезеңде</w:t>
      </w:r>
      <w:r w:rsidRPr="008510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10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IІ орын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Қожаберген Перизат</w:t>
      </w:r>
    </w:p>
    <w:p w14:paraId="6F3211BF" w14:textId="0F638CA2" w:rsidR="0017616E" w:rsidRPr="00AD4668" w:rsidRDefault="00AD4668" w:rsidP="00AD4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ауыл мектептерің 6 сынып оқушыларына арналған </w:t>
      </w:r>
      <w:r w:rsidRPr="00AD4668">
        <w:rPr>
          <w:rFonts w:ascii="Times New Roman" w:hAnsi="Times New Roman" w:cs="Times New Roman"/>
          <w:b/>
          <w:bCs/>
          <w:sz w:val="24"/>
          <w:szCs w:val="24"/>
          <w:lang w:val="kk-KZ"/>
        </w:rPr>
        <w:t>Мың бала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Ұлттық зияткерліколимпиадасының жеңімпазыАдина Серікова марапатталады</w:t>
      </w:r>
    </w:p>
    <w:p w14:paraId="1A203589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9A4B75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CF65B2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3F8516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E405BB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9A92D9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B31FFF" w14:textId="72BC9B31" w:rsidR="00172C9E" w:rsidRPr="0017616E" w:rsidRDefault="00172C9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DD5AF92" w14:textId="5138560F" w:rsidR="00090F0A" w:rsidRPr="00090F0A" w:rsidRDefault="00090F0A" w:rsidP="00090F0A">
      <w:pPr>
        <w:rPr>
          <w:rFonts w:ascii="Times New Roman" w:hAnsi="Times New Roman" w:cs="Times New Roman"/>
          <w:lang w:val="kk-KZ"/>
        </w:rPr>
      </w:pPr>
    </w:p>
    <w:sectPr w:rsidR="00090F0A" w:rsidRPr="00090F0A" w:rsidSect="00AD4E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F293D"/>
    <w:multiLevelType w:val="hybridMultilevel"/>
    <w:tmpl w:val="E1564174"/>
    <w:lvl w:ilvl="0" w:tplc="8260414A">
      <w:start w:val="1"/>
      <w:numFmt w:val="decimal"/>
      <w:lvlText w:val="%1)"/>
      <w:lvlJc w:val="left"/>
      <w:pPr>
        <w:ind w:left="560" w:hanging="38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0929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7F"/>
    <w:rsid w:val="00060A8D"/>
    <w:rsid w:val="00062A7F"/>
    <w:rsid w:val="00090F0A"/>
    <w:rsid w:val="000B3CAB"/>
    <w:rsid w:val="000C0509"/>
    <w:rsid w:val="000D6644"/>
    <w:rsid w:val="000F3C9D"/>
    <w:rsid w:val="00172C9E"/>
    <w:rsid w:val="0017616E"/>
    <w:rsid w:val="00183C11"/>
    <w:rsid w:val="001D626B"/>
    <w:rsid w:val="00270173"/>
    <w:rsid w:val="003142F5"/>
    <w:rsid w:val="006A3B9D"/>
    <w:rsid w:val="00791648"/>
    <w:rsid w:val="007D3CC0"/>
    <w:rsid w:val="00851047"/>
    <w:rsid w:val="0089462C"/>
    <w:rsid w:val="00985AE2"/>
    <w:rsid w:val="00AD4668"/>
    <w:rsid w:val="00AD4EF5"/>
    <w:rsid w:val="00AE2B36"/>
    <w:rsid w:val="00BE66B3"/>
    <w:rsid w:val="00C52192"/>
    <w:rsid w:val="00DC1A7D"/>
    <w:rsid w:val="00DE3528"/>
    <w:rsid w:val="00F56A65"/>
    <w:rsid w:val="00F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2B0"/>
  <w15:chartTrackingRefBased/>
  <w15:docId w15:val="{C029C063-33FD-4696-A877-70161627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Ажыгалиева</dc:creator>
  <cp:keywords/>
  <dc:description/>
  <cp:lastModifiedBy>Каратогай</cp:lastModifiedBy>
  <cp:revision>17</cp:revision>
  <dcterms:created xsi:type="dcterms:W3CDTF">2024-02-20T06:42:00Z</dcterms:created>
  <dcterms:modified xsi:type="dcterms:W3CDTF">2025-06-02T05:55:00Z</dcterms:modified>
</cp:coreProperties>
</file>